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B4" w:rsidRDefault="007310F7" w:rsidP="00F66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98">
        <w:rPr>
          <w:rFonts w:ascii="Times New Roman" w:hAnsi="Times New Roman" w:cs="Times New Roman"/>
          <w:b/>
          <w:sz w:val="28"/>
          <w:szCs w:val="28"/>
        </w:rPr>
        <w:t xml:space="preserve">Szülői tájékoztató a TRIOLA Alapfokú Művészeti Iskola 2023/2024 térítési- és tandíj </w:t>
      </w:r>
      <w:r w:rsidR="00F66B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6B98">
        <w:rPr>
          <w:rFonts w:ascii="Times New Roman" w:hAnsi="Times New Roman" w:cs="Times New Roman"/>
          <w:b/>
          <w:sz w:val="28"/>
          <w:szCs w:val="28"/>
        </w:rPr>
        <w:t>fizetéséről</w:t>
      </w:r>
    </w:p>
    <w:p w:rsidR="00B24B4D" w:rsidRDefault="00B24B4D" w:rsidP="00F66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Szülők!</w:t>
      </w:r>
    </w:p>
    <w:p w:rsidR="00B24B4D" w:rsidRPr="00B24B4D" w:rsidRDefault="00B24B4D" w:rsidP="00B24B4D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B24B4D">
        <w:rPr>
          <w:color w:val="242424"/>
        </w:rPr>
        <w:t>A 2023-</w:t>
      </w:r>
      <w:r w:rsidR="002F684E">
        <w:rPr>
          <w:color w:val="242424"/>
        </w:rPr>
        <w:t>20</w:t>
      </w:r>
      <w:r w:rsidRPr="00B24B4D">
        <w:rPr>
          <w:color w:val="242424"/>
        </w:rPr>
        <w:t xml:space="preserve">24-es tanévben ismét változó gazdasági környezettel kell szembe néznünk. A tanáraink kötelező óraszáma szeptembertől az eddigi heti 26 óráról 24 órára csökken. Ez nem eredményezhet bércsökkenést, a plusz heti </w:t>
      </w:r>
      <w:r>
        <w:rPr>
          <w:color w:val="242424"/>
        </w:rPr>
        <w:t>2 órát állami finanszírozás nélkül kell kigazdálkodnunk</w:t>
      </w:r>
      <w:r w:rsidRPr="00B24B4D">
        <w:rPr>
          <w:color w:val="242424"/>
        </w:rPr>
        <w:t xml:space="preserve">. </w:t>
      </w:r>
    </w:p>
    <w:p w:rsidR="00B24B4D" w:rsidRPr="00B24B4D" w:rsidRDefault="00B24B4D" w:rsidP="00B24B4D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B24B4D">
        <w:rPr>
          <w:color w:val="242424"/>
        </w:rPr>
        <w:t>A garantált bérminimumra való kiegészítés is kötelező előír</w:t>
      </w:r>
      <w:r>
        <w:rPr>
          <w:color w:val="242424"/>
        </w:rPr>
        <w:t>ás, amelyre szintén nem kapunk támogatást! Mindezek</w:t>
      </w:r>
      <w:r w:rsidRPr="00B24B4D">
        <w:rPr>
          <w:color w:val="242424"/>
        </w:rPr>
        <w:t xml:space="preserve"> bértöbbletet jelent</w:t>
      </w:r>
      <w:r>
        <w:rPr>
          <w:color w:val="242424"/>
        </w:rPr>
        <w:t>enek</w:t>
      </w:r>
      <w:r w:rsidRPr="00B24B4D">
        <w:rPr>
          <w:color w:val="242424"/>
        </w:rPr>
        <w:t xml:space="preserve"> a fenntartónak.  A bérleti díjaink átlagosan inflációkövető mértékben emelkednek. </w:t>
      </w:r>
    </w:p>
    <w:p w:rsidR="00B24B4D" w:rsidRPr="00B24B4D" w:rsidRDefault="00B24B4D" w:rsidP="00B24B4D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Ahhoz, hogy a TRIOLA</w:t>
      </w:r>
      <w:r w:rsidR="002F684E">
        <w:rPr>
          <w:color w:val="242424"/>
        </w:rPr>
        <w:t xml:space="preserve"> Iskola továbbra is stabilan</w:t>
      </w:r>
      <w:r>
        <w:rPr>
          <w:color w:val="242424"/>
        </w:rPr>
        <w:t xml:space="preserve"> működhessen, </w:t>
      </w:r>
      <w:r w:rsidRPr="00B24B4D">
        <w:rPr>
          <w:color w:val="242424"/>
        </w:rPr>
        <w:t>díjemelésre kényszerül</w:t>
      </w:r>
      <w:r>
        <w:rPr>
          <w:color w:val="242424"/>
        </w:rPr>
        <w:t>ünk</w:t>
      </w:r>
      <w:r w:rsidRPr="00B24B4D">
        <w:rPr>
          <w:color w:val="242424"/>
        </w:rPr>
        <w:t xml:space="preserve">. </w:t>
      </w:r>
    </w:p>
    <w:p w:rsidR="00B24B4D" w:rsidRPr="00F66B98" w:rsidRDefault="00B24B4D" w:rsidP="00B24B4D">
      <w:pPr>
        <w:rPr>
          <w:rFonts w:ascii="Times New Roman" w:hAnsi="Times New Roman" w:cs="Times New Roman"/>
          <w:b/>
          <w:sz w:val="28"/>
          <w:szCs w:val="28"/>
        </w:rPr>
      </w:pPr>
    </w:p>
    <w:p w:rsidR="007310F7" w:rsidRDefault="007310F7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 w:rsidRPr="007310F7">
        <w:rPr>
          <w:rFonts w:ascii="Times New Roman" w:hAnsi="Times New Roman" w:cs="Times New Roman"/>
          <w:sz w:val="24"/>
          <w:szCs w:val="24"/>
        </w:rPr>
        <w:t>A TRIOLA Közhasznú Alapítvány fenntartásában működő TRIOLA Alapfokú Művészeti Iskola</w:t>
      </w:r>
      <w:r w:rsidR="00417AE9">
        <w:rPr>
          <w:rFonts w:ascii="Times New Roman" w:hAnsi="Times New Roman" w:cs="Times New Roman"/>
          <w:sz w:val="24"/>
          <w:szCs w:val="24"/>
        </w:rPr>
        <w:t xml:space="preserve"> 2023-2024-ben</w:t>
      </w:r>
      <w:r w:rsidRPr="007310F7">
        <w:rPr>
          <w:rFonts w:ascii="Times New Roman" w:hAnsi="Times New Roman" w:cs="Times New Roman"/>
          <w:sz w:val="24"/>
          <w:szCs w:val="24"/>
        </w:rPr>
        <w:t xml:space="preserve"> módosítja a befizetendő díjait „ </w:t>
      </w:r>
      <w:r w:rsidRPr="007310F7">
        <w:rPr>
          <w:rStyle w:val="fontstyle01"/>
          <w:rFonts w:ascii="Times New Roman" w:hAnsi="Times New Roman" w:cs="Times New Roman"/>
          <w:sz w:val="24"/>
          <w:szCs w:val="24"/>
        </w:rPr>
        <w:t>A Kormány 401/2023. (VIII. 30.) Korm. rendelete</w:t>
      </w:r>
      <w:r w:rsidRPr="007310F7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7310F7">
        <w:rPr>
          <w:rStyle w:val="fontstyle01"/>
          <w:rFonts w:ascii="Times New Roman" w:hAnsi="Times New Roman" w:cs="Times New Roman"/>
          <w:sz w:val="24"/>
          <w:szCs w:val="24"/>
        </w:rPr>
        <w:t>a pedagógusok új életpályájáról szóló 2023. évi LII. törvény végrehajtásáról szóló törvényben foglaltak alapján,  az MNB által közzétett havi elemzés az infláció alakulásáról</w:t>
      </w:r>
      <w:r w:rsidRPr="007310F7">
        <w:rPr>
          <w:rFonts w:ascii="Times New Roman" w:hAnsi="Times New Roman" w:cs="Times New Roman"/>
          <w:sz w:val="24"/>
          <w:szCs w:val="24"/>
        </w:rPr>
        <w:t xml:space="preserve"> augusztusi közleménye alapján, valamint a TRIOLA Iskola pedagógusainak, munkatársainak korosztály szerinti besorolása alapján.</w:t>
      </w:r>
    </w:p>
    <w:p w:rsidR="00417AE9" w:rsidRPr="007310F7" w:rsidRDefault="00417AE9" w:rsidP="00DE0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3BD" w:rsidRDefault="007310F7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 w:rsidRPr="007310F7">
        <w:rPr>
          <w:rFonts w:ascii="Times New Roman" w:hAnsi="Times New Roman" w:cs="Times New Roman"/>
          <w:sz w:val="24"/>
          <w:szCs w:val="24"/>
        </w:rPr>
        <w:t xml:space="preserve">Felhívom a tisztelt </w:t>
      </w:r>
      <w:r w:rsidR="00657A07">
        <w:rPr>
          <w:rFonts w:ascii="Times New Roman" w:hAnsi="Times New Roman" w:cs="Times New Roman"/>
          <w:sz w:val="24"/>
          <w:szCs w:val="24"/>
        </w:rPr>
        <w:t>szülők figyelmét, hogy a díj</w:t>
      </w:r>
      <w:r w:rsidRPr="007310F7">
        <w:rPr>
          <w:rFonts w:ascii="Times New Roman" w:hAnsi="Times New Roman" w:cs="Times New Roman"/>
          <w:sz w:val="24"/>
          <w:szCs w:val="24"/>
        </w:rPr>
        <w:t xml:space="preserve">emeléssel párhuzamosan </w:t>
      </w:r>
      <w:r w:rsidRPr="002F684E">
        <w:rPr>
          <w:rFonts w:ascii="Times New Roman" w:hAnsi="Times New Roman" w:cs="Times New Roman"/>
          <w:b/>
          <w:sz w:val="24"/>
          <w:szCs w:val="24"/>
        </w:rPr>
        <w:t xml:space="preserve">a TRIOLA Alapítvány létrehozott egy szociális alapot, amely a megemelt díjak kiegyenlítésére jött létre. </w:t>
      </w:r>
      <w:r w:rsidRPr="007310F7">
        <w:rPr>
          <w:rFonts w:ascii="Times New Roman" w:hAnsi="Times New Roman" w:cs="Times New Roman"/>
          <w:sz w:val="24"/>
          <w:szCs w:val="24"/>
        </w:rPr>
        <w:t>Célunk, hogy a</w:t>
      </w:r>
      <w:r w:rsidRPr="007310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nagyon jó szakmai, verseny eredményeket elérő, valamint a nálunk szívesen tanuló tanítványaink anyagi okokból ne iratkozzanak ki tőlünk.</w:t>
      </w:r>
      <w:r w:rsidRPr="0073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E9" w:rsidRDefault="00417AE9" w:rsidP="00DE0858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E14B4" w:rsidRPr="00F003BD" w:rsidRDefault="000E14B4" w:rsidP="00DE0858">
      <w:pPr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Önöket, hogy felmerülő kérdéseikkel az iskola igazgatóját és fenntart</w:t>
      </w:r>
      <w:r w:rsidR="00F003BD">
        <w:rPr>
          <w:rFonts w:ascii="Times New Roman" w:hAnsi="Times New Roman" w:cs="Times New Roman"/>
          <w:sz w:val="24"/>
          <w:szCs w:val="24"/>
        </w:rPr>
        <w:t xml:space="preserve">óját, Czeglédi Ibolyát keressék a </w:t>
      </w:r>
      <w:hyperlink r:id="rId4" w:history="1">
        <w:r w:rsidR="00F003BD" w:rsidRPr="00717D12">
          <w:rPr>
            <w:rStyle w:val="Hiperhivatkozs"/>
            <w:rFonts w:ascii="Times New Roman" w:hAnsi="Times New Roman" w:cs="Times New Roman"/>
            <w:sz w:val="24"/>
            <w:szCs w:val="24"/>
          </w:rPr>
          <w:t>czegledi.ibolya@gmail.com</w:t>
        </w:r>
      </w:hyperlink>
      <w:r w:rsidR="00F003BD">
        <w:rPr>
          <w:rFonts w:ascii="Times New Roman" w:hAnsi="Times New Roman" w:cs="Times New Roman"/>
          <w:sz w:val="24"/>
          <w:szCs w:val="24"/>
        </w:rPr>
        <w:t xml:space="preserve"> e-mail címen!</w:t>
      </w:r>
    </w:p>
    <w:p w:rsidR="00F003BD" w:rsidRDefault="000E14B4" w:rsidP="00F003BD">
      <w:pPr>
        <w:jc w:val="both"/>
        <w:rPr>
          <w:rFonts w:ascii="Times New Roman" w:hAnsi="Times New Roman" w:cs="Times New Roman"/>
          <w:sz w:val="24"/>
          <w:szCs w:val="24"/>
        </w:rPr>
      </w:pPr>
      <w:r w:rsidRPr="00F003BD">
        <w:rPr>
          <w:rFonts w:ascii="Times New Roman" w:hAnsi="Times New Roman" w:cs="Times New Roman"/>
          <w:b/>
          <w:sz w:val="24"/>
          <w:szCs w:val="24"/>
          <w:u w:val="single"/>
        </w:rPr>
        <w:t>Kedvezményeink</w:t>
      </w:r>
      <w:r w:rsidR="00F003BD">
        <w:rPr>
          <w:rFonts w:ascii="Times New Roman" w:hAnsi="Times New Roman" w:cs="Times New Roman"/>
          <w:sz w:val="24"/>
          <w:szCs w:val="24"/>
        </w:rPr>
        <w:t>:</w:t>
      </w:r>
    </w:p>
    <w:p w:rsidR="002F684E" w:rsidRDefault="00417AE9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3BD">
        <w:rPr>
          <w:rFonts w:ascii="Times New Roman" w:hAnsi="Times New Roman" w:cs="Times New Roman"/>
          <w:sz w:val="24"/>
          <w:szCs w:val="24"/>
        </w:rPr>
        <w:t>- SNI-s, hátrányos helyzetű tanulók: ingyenesek</w:t>
      </w:r>
    </w:p>
    <w:p w:rsidR="00F003BD" w:rsidRDefault="00F003BD" w:rsidP="00F00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-rendszeres gyermekvédelmi határozattal rendelkezők: jelentős engedménnyel, 3.500   Ft/fő/félév</w:t>
      </w:r>
    </w:p>
    <w:p w:rsidR="000E14B4" w:rsidRDefault="00417AE9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0DDE">
        <w:rPr>
          <w:rFonts w:ascii="Times New Roman" w:hAnsi="Times New Roman" w:cs="Times New Roman"/>
          <w:sz w:val="24"/>
          <w:szCs w:val="24"/>
        </w:rPr>
        <w:t>-testvérkedvezmény: 5000 Ft/fő/félév</w:t>
      </w:r>
    </w:p>
    <w:p w:rsidR="00220DDE" w:rsidRDefault="00417AE9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DDE">
        <w:rPr>
          <w:rFonts w:ascii="Times New Roman" w:hAnsi="Times New Roman" w:cs="Times New Roman"/>
          <w:sz w:val="24"/>
          <w:szCs w:val="24"/>
        </w:rPr>
        <w:t>-a regisztrációs díj éves egyösszegű befizetése esetén 10.000 Ft kedvezmény</w:t>
      </w:r>
    </w:p>
    <w:p w:rsidR="00220DDE" w:rsidRDefault="00417AE9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255E">
        <w:rPr>
          <w:rFonts w:ascii="Times New Roman" w:hAnsi="Times New Roman" w:cs="Times New Roman"/>
          <w:sz w:val="24"/>
          <w:szCs w:val="24"/>
        </w:rPr>
        <w:t xml:space="preserve">-a regisztrációs díj </w:t>
      </w:r>
      <w:r w:rsidR="00220DDE">
        <w:rPr>
          <w:rFonts w:ascii="Times New Roman" w:hAnsi="Times New Roman" w:cs="Times New Roman"/>
          <w:sz w:val="24"/>
          <w:szCs w:val="24"/>
        </w:rPr>
        <w:t>féléves</w:t>
      </w:r>
      <w:r w:rsidR="0032255E">
        <w:rPr>
          <w:rFonts w:ascii="Times New Roman" w:hAnsi="Times New Roman" w:cs="Times New Roman"/>
          <w:sz w:val="24"/>
          <w:szCs w:val="24"/>
        </w:rPr>
        <w:t xml:space="preserve"> egyösszegű befizetése esetén</w:t>
      </w:r>
      <w:r w:rsidR="00220DDE">
        <w:rPr>
          <w:rFonts w:ascii="Times New Roman" w:hAnsi="Times New Roman" w:cs="Times New Roman"/>
          <w:sz w:val="24"/>
          <w:szCs w:val="24"/>
        </w:rPr>
        <w:t>: 5.000 Ft kedvezmény</w:t>
      </w:r>
    </w:p>
    <w:p w:rsidR="00657A07" w:rsidRDefault="00657A07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 w:rsidRPr="00F003BD">
        <w:rPr>
          <w:rFonts w:ascii="Times New Roman" w:hAnsi="Times New Roman" w:cs="Times New Roman"/>
          <w:b/>
          <w:sz w:val="24"/>
          <w:szCs w:val="24"/>
          <w:u w:val="single"/>
        </w:rPr>
        <w:t>Határidők</w:t>
      </w:r>
      <w:r>
        <w:rPr>
          <w:rFonts w:ascii="Times New Roman" w:hAnsi="Times New Roman" w:cs="Times New Roman"/>
          <w:sz w:val="24"/>
          <w:szCs w:val="24"/>
        </w:rPr>
        <w:t>: -havi fizetésnél minden hónap 15-ig</w:t>
      </w:r>
    </w:p>
    <w:p w:rsidR="00657A07" w:rsidRDefault="00657A07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2F684E">
        <w:rPr>
          <w:rFonts w:ascii="Times New Roman" w:hAnsi="Times New Roman" w:cs="Times New Roman"/>
          <w:sz w:val="24"/>
          <w:szCs w:val="24"/>
        </w:rPr>
        <w:t>féléves fizetésnél: 2023. december 15-ig</w:t>
      </w:r>
    </w:p>
    <w:p w:rsidR="002F684E" w:rsidRDefault="002F684E" w:rsidP="00DE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-éves fizetésnél: 2024. május 15-ig</w:t>
      </w:r>
    </w:p>
    <w:p w:rsidR="0032255E" w:rsidRDefault="00CF7359" w:rsidP="00F66B9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8">
        <w:rPr>
          <w:rFonts w:ascii="Times New Roman" w:hAnsi="Times New Roman" w:cs="Times New Roman"/>
          <w:b/>
          <w:sz w:val="24"/>
          <w:szCs w:val="24"/>
        </w:rPr>
        <w:t>Tandíjat fizet az,</w:t>
      </w:r>
      <w:r>
        <w:rPr>
          <w:rFonts w:ascii="Times New Roman" w:hAnsi="Times New Roman" w:cs="Times New Roman"/>
          <w:sz w:val="24"/>
          <w:szCs w:val="24"/>
        </w:rPr>
        <w:t xml:space="preserve"> aki más művészeti iskolába jár vagy </w:t>
      </w:r>
      <w:r w:rsidR="00F66B98">
        <w:rPr>
          <w:rFonts w:ascii="Times New Roman" w:hAnsi="Times New Roman" w:cs="Times New Roman"/>
          <w:sz w:val="24"/>
          <w:szCs w:val="24"/>
        </w:rPr>
        <w:t>a TRIOLA Alapfokú Művészeti Iskolában második tanszakot is igénybe vesz!</w:t>
      </w: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Levelemhez mellékelem a díjtáblázatot.</w:t>
      </w: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Czeglédi Ibolya TRIOLA AMI igazgató</w:t>
      </w:r>
    </w:p>
    <w:p w:rsidR="00417AE9" w:rsidRDefault="00417AE9" w:rsidP="00F66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honlap cím: triolaalapitvany.hu</w:t>
      </w: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3BD" w:rsidRPr="00417AE9" w:rsidRDefault="00417AE9" w:rsidP="00F66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AE9">
        <w:rPr>
          <w:rFonts w:ascii="Times New Roman" w:hAnsi="Times New Roman" w:cs="Times New Roman"/>
          <w:b/>
          <w:sz w:val="24"/>
          <w:szCs w:val="24"/>
          <w:u w:val="single"/>
        </w:rPr>
        <w:t>Melléklet a díjtáblázatról</w:t>
      </w: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Regisztrációs díj</w:t>
            </w:r>
            <w:r w:rsidRPr="0032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számlaszáma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0858" w:rsidRPr="00DE0858" w:rsidRDefault="003225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TRIOLA Közhasznú Alapítvány </w:t>
            </w:r>
          </w:p>
          <w:p w:rsidR="0032255E" w:rsidRPr="00DE0858" w:rsidRDefault="003225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10201006-50257434-00000000</w:t>
            </w:r>
          </w:p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Közlemény rovatba kérjük feltüntetni a tanuló nevét és regisztrációs díj</w:t>
            </w:r>
          </w:p>
        </w:tc>
        <w:tc>
          <w:tcPr>
            <w:tcW w:w="3352" w:type="dxa"/>
          </w:tcPr>
          <w:p w:rsidR="0032255E" w:rsidRPr="00DE0858" w:rsidRDefault="0032255E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Térítési díj</w:t>
            </w: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számlaszáma: </w:t>
            </w: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TRIOLA Alapfokú Művészeti Iskola </w:t>
            </w:r>
          </w:p>
          <w:p w:rsidR="0032255E" w:rsidRPr="00DE0858" w:rsidRDefault="0032255E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10102842-36502800-01003008</w:t>
            </w:r>
          </w:p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Közlemény rovatba kérjük feltüntetni a tanuló nevét és térítési díj</w:t>
            </w:r>
          </w:p>
        </w:tc>
        <w:tc>
          <w:tcPr>
            <w:tcW w:w="3352" w:type="dxa"/>
          </w:tcPr>
          <w:p w:rsidR="0032255E" w:rsidRPr="00DE0858" w:rsidRDefault="00322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Tandíj</w:t>
            </w:r>
            <w:r w:rsidR="00DE0858"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számlaszáma:</w:t>
            </w:r>
          </w:p>
          <w:p w:rsidR="00DE0858" w:rsidRPr="00DE0858" w:rsidRDefault="00DE0858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TRIOLA Alapfokú Művészeti Iskola</w:t>
            </w:r>
          </w:p>
          <w:p w:rsidR="00DE0858" w:rsidRPr="00DE0858" w:rsidRDefault="00DE0858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10102842-36502800-01003008</w:t>
            </w:r>
          </w:p>
          <w:p w:rsidR="00DE0858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Közlemény rovatba kérjük feltüntetni a tanuló nevét és tandíj</w:t>
            </w:r>
          </w:p>
        </w:tc>
      </w:tr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díj/hó: 9.000 Ft</w:t>
            </w:r>
          </w:p>
        </w:tc>
        <w:tc>
          <w:tcPr>
            <w:tcW w:w="3352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díj/hó: 7.000 Ft</w:t>
            </w:r>
            <w:r w:rsidR="00DE0858">
              <w:rPr>
                <w:rFonts w:ascii="Times New Roman" w:hAnsi="Times New Roman" w:cs="Times New Roman"/>
                <w:sz w:val="24"/>
                <w:szCs w:val="24"/>
              </w:rPr>
              <w:t xml:space="preserve"> (testvérkedvezménnyel: 6.000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Tandíj/hó: 26.400 Ft</w:t>
            </w:r>
          </w:p>
        </w:tc>
      </w:tr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díj/félév: 45.000 Ft (kedvezménnyel: 40.000 Ft)</w:t>
            </w:r>
          </w:p>
        </w:tc>
        <w:tc>
          <w:tcPr>
            <w:tcW w:w="3352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díj/félév: 35.000 Ft (testvérkedvezménnyel: 30.000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Tandíj/félév: 132.000 Ft</w:t>
            </w:r>
          </w:p>
        </w:tc>
      </w:tr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díj/év: 90.000 Ft (kedvezménnyel: 80.000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díj/év: 70.000 Ft (testvérkedvezménnyel: 60.000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Tandíj/év: 264.000 Ft</w:t>
            </w:r>
          </w:p>
        </w:tc>
      </w:tr>
      <w:tr w:rsidR="00CF7359" w:rsidTr="00DE0858">
        <w:trPr>
          <w:jc w:val="center"/>
        </w:trPr>
        <w:tc>
          <w:tcPr>
            <w:tcW w:w="3351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 18 évet betöltött nappali tagozatos tanulónak/hó: 12.000 Ft</w:t>
            </w: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59" w:rsidTr="00DE0858">
        <w:trPr>
          <w:jc w:val="center"/>
        </w:trPr>
        <w:tc>
          <w:tcPr>
            <w:tcW w:w="3351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 18 évet betöltött nappali tagozatos tanulónak/félév: 60.000 Ft</w:t>
            </w: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59" w:rsidTr="00DE0858">
        <w:trPr>
          <w:jc w:val="center"/>
        </w:trPr>
        <w:tc>
          <w:tcPr>
            <w:tcW w:w="3351" w:type="dxa"/>
          </w:tcPr>
          <w:p w:rsidR="00CF7359" w:rsidRDefault="00CF7359" w:rsidP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F7359" w:rsidRDefault="00CF7359" w:rsidP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 18 évet betöltött na</w:t>
            </w:r>
            <w:r w:rsidR="00256126">
              <w:rPr>
                <w:rFonts w:ascii="Times New Roman" w:hAnsi="Times New Roman" w:cs="Times New Roman"/>
                <w:sz w:val="24"/>
                <w:szCs w:val="24"/>
              </w:rPr>
              <w:t>ppali tagozatos tanulónak/év: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</w:p>
        </w:tc>
        <w:tc>
          <w:tcPr>
            <w:tcW w:w="3352" w:type="dxa"/>
          </w:tcPr>
          <w:p w:rsidR="00CF7359" w:rsidRDefault="00CF7359" w:rsidP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5E" w:rsidRPr="000E14B4" w:rsidRDefault="003225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255E" w:rsidRPr="000E14B4" w:rsidSect="00F66B98">
      <w:pgSz w:w="11906" w:h="16838"/>
      <w:pgMar w:top="851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7"/>
    <w:rsid w:val="000E14B4"/>
    <w:rsid w:val="001500B4"/>
    <w:rsid w:val="00220DDE"/>
    <w:rsid w:val="00256126"/>
    <w:rsid w:val="002F684E"/>
    <w:rsid w:val="0032255E"/>
    <w:rsid w:val="00417AE9"/>
    <w:rsid w:val="00657A07"/>
    <w:rsid w:val="007310F7"/>
    <w:rsid w:val="00A26368"/>
    <w:rsid w:val="00B24B4D"/>
    <w:rsid w:val="00CF7359"/>
    <w:rsid w:val="00DE0858"/>
    <w:rsid w:val="00F003BD"/>
    <w:rsid w:val="00F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206E"/>
  <w15:chartTrackingRefBased/>
  <w15:docId w15:val="{23899186-8B38-4EC0-9641-EA0AF434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7310F7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table" w:styleId="Rcsostblzat">
    <w:name w:val="Table Grid"/>
    <w:basedOn w:val="Normltblzat"/>
    <w:uiPriority w:val="39"/>
    <w:rsid w:val="0032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68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l"/>
    <w:rsid w:val="00B2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00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gledi.iboly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2023-09-01T11:54:00Z</cp:lastPrinted>
  <dcterms:created xsi:type="dcterms:W3CDTF">2023-09-01T10:53:00Z</dcterms:created>
  <dcterms:modified xsi:type="dcterms:W3CDTF">2023-09-05T07:41:00Z</dcterms:modified>
</cp:coreProperties>
</file>